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D2547" w14:textId="22EE821F" w:rsidR="00BD4CC2" w:rsidRPr="00814178" w:rsidRDefault="003C5DC7" w:rsidP="00F44DA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 w:rsidRPr="00814178">
        <w:rPr>
          <w:rFonts w:ascii="Arial" w:hAnsi="Arial" w:cs="Arial"/>
          <w:b/>
          <w:sz w:val="24"/>
          <w:szCs w:val="24"/>
          <w:lang w:val="en-US"/>
        </w:rPr>
        <w:t>3GPP TSG-RAN WG2 #109</w:t>
      </w:r>
      <w:r w:rsidR="00CE71E6" w:rsidRPr="00814178">
        <w:rPr>
          <w:rFonts w:ascii="Arial" w:hAnsi="Arial" w:cs="Arial"/>
          <w:b/>
          <w:sz w:val="24"/>
          <w:szCs w:val="24"/>
          <w:lang w:val="en-US"/>
        </w:rPr>
        <w:t>e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ab/>
        <w:t>R</w:t>
      </w:r>
      <w:r w:rsidR="005065A1" w:rsidRPr="00814178">
        <w:rPr>
          <w:rFonts w:ascii="Arial" w:hAnsi="Arial" w:cs="Arial"/>
          <w:b/>
          <w:sz w:val="24"/>
          <w:szCs w:val="24"/>
          <w:lang w:val="en-US"/>
        </w:rPr>
        <w:t>2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>-</w:t>
      </w:r>
      <w:r w:rsidR="00433F96">
        <w:rPr>
          <w:rFonts w:ascii="Arial" w:hAnsi="Arial" w:cs="Arial"/>
          <w:b/>
          <w:sz w:val="24"/>
          <w:szCs w:val="24"/>
          <w:lang w:val="en-US"/>
        </w:rPr>
        <w:t>2000796</w:t>
      </w:r>
    </w:p>
    <w:p w14:paraId="2DEBFA3F" w14:textId="5245686E" w:rsidR="00C4623C" w:rsidRPr="008C2A70" w:rsidRDefault="00CE71E6" w:rsidP="00C4623C">
      <w:pPr>
        <w:rPr>
          <w:rFonts w:ascii="Arial" w:hAnsi="Arial" w:cs="Arial"/>
          <w:b/>
          <w:sz w:val="24"/>
          <w:szCs w:val="24"/>
          <w:lang w:val="en-US"/>
        </w:rPr>
      </w:pPr>
      <w:r w:rsidRPr="008C2A70">
        <w:rPr>
          <w:rFonts w:ascii="Arial" w:hAnsi="Arial" w:cs="Arial"/>
          <w:b/>
          <w:sz w:val="24"/>
          <w:szCs w:val="24"/>
          <w:lang w:val="en-US"/>
        </w:rPr>
        <w:t xml:space="preserve">Electronic meeting, 24th February – 6th </w:t>
      </w:r>
      <w:proofErr w:type="gramStart"/>
      <w:r w:rsidRPr="008C2A70">
        <w:rPr>
          <w:rFonts w:ascii="Arial" w:hAnsi="Arial" w:cs="Arial"/>
          <w:b/>
          <w:sz w:val="24"/>
          <w:szCs w:val="24"/>
          <w:lang w:val="en-US"/>
        </w:rPr>
        <w:t>March,</w:t>
      </w:r>
      <w:proofErr w:type="gramEnd"/>
      <w:r w:rsidRPr="008C2A70">
        <w:rPr>
          <w:rFonts w:ascii="Arial" w:hAnsi="Arial" w:cs="Arial"/>
          <w:b/>
          <w:sz w:val="24"/>
          <w:szCs w:val="24"/>
          <w:lang w:val="en-US"/>
        </w:rPr>
        <w:t xml:space="preserve"> 2020</w:t>
      </w:r>
    </w:p>
    <w:p w14:paraId="50EC1A7A" w14:textId="77777777" w:rsidR="00197FA3" w:rsidRPr="008C2A70" w:rsidRDefault="00197FA3" w:rsidP="00C4623C">
      <w:pPr>
        <w:rPr>
          <w:rFonts w:ascii="Arial" w:hAnsi="Arial" w:cs="Arial"/>
          <w:lang w:val="en-US"/>
        </w:rPr>
      </w:pPr>
    </w:p>
    <w:p w14:paraId="0EB4B8E0" w14:textId="3B136F71" w:rsidR="00433F96" w:rsidRDefault="00463675" w:rsidP="000A3D7B">
      <w:pPr>
        <w:rPr>
          <w:rFonts w:ascii="Segoe UI" w:hAnsi="Segoe UI" w:cs="Segoe UI"/>
          <w:sz w:val="21"/>
          <w:szCs w:val="21"/>
        </w:rPr>
      </w:pPr>
      <w:r w:rsidRPr="008C2A70">
        <w:rPr>
          <w:rFonts w:ascii="Arial" w:hAnsi="Arial" w:cs="Arial"/>
          <w:b/>
          <w:lang w:val="en-US"/>
        </w:rPr>
        <w:t>Title:</w:t>
      </w:r>
      <w:r w:rsidR="004C12DF">
        <w:rPr>
          <w:rFonts w:ascii="Arial" w:hAnsi="Arial" w:cs="Arial"/>
          <w:b/>
          <w:lang w:val="en-US"/>
        </w:rPr>
        <w:tab/>
      </w:r>
      <w:r w:rsidR="001203C2">
        <w:rPr>
          <w:rFonts w:ascii="Arial" w:hAnsi="Arial" w:cs="Arial"/>
          <w:b/>
          <w:lang w:val="en-US"/>
        </w:rPr>
        <w:tab/>
      </w:r>
      <w:r w:rsidR="00E51B49">
        <w:rPr>
          <w:rFonts w:ascii="Arial" w:hAnsi="Arial" w:cs="Arial"/>
          <w:b/>
          <w:lang w:val="en-US"/>
        </w:rPr>
        <w:t xml:space="preserve">       </w:t>
      </w:r>
      <w:proofErr w:type="gramStart"/>
      <w:r w:rsidR="00E51B49">
        <w:rPr>
          <w:rFonts w:ascii="Arial" w:hAnsi="Arial" w:cs="Arial"/>
          <w:b/>
          <w:lang w:val="en-US"/>
        </w:rPr>
        <w:t xml:space="preserve">  </w:t>
      </w:r>
      <w:r w:rsidR="00D0705E">
        <w:rPr>
          <w:rFonts w:ascii="Arial" w:hAnsi="Arial" w:cs="Arial"/>
          <w:b/>
          <w:lang w:val="en-US"/>
        </w:rPr>
        <w:t xml:space="preserve"> </w:t>
      </w:r>
      <w:r w:rsidR="00676C7A" w:rsidRPr="00AF755D">
        <w:rPr>
          <w:rFonts w:ascii="Arial" w:hAnsi="Arial" w:cs="Arial"/>
          <w:bCs/>
          <w:highlight w:val="yellow"/>
          <w:lang w:val="en-US"/>
        </w:rPr>
        <w:t>[</w:t>
      </w:r>
      <w:proofErr w:type="gramEnd"/>
      <w:r w:rsidR="007F0CF4" w:rsidRPr="00676C7A">
        <w:rPr>
          <w:rFonts w:ascii="Arial" w:hAnsi="Arial" w:cs="Arial"/>
          <w:highlight w:val="yellow"/>
          <w:lang w:val="en-US" w:eastAsia="zh-CN"/>
        </w:rPr>
        <w:t>draft</w:t>
      </w:r>
      <w:r w:rsidR="00676C7A" w:rsidRPr="00676C7A">
        <w:rPr>
          <w:rFonts w:ascii="Arial" w:hAnsi="Arial" w:cs="Arial"/>
          <w:highlight w:val="yellow"/>
          <w:lang w:val="en-US" w:eastAsia="zh-CN"/>
        </w:rPr>
        <w:t>]</w:t>
      </w:r>
      <w:r w:rsidR="007F0CF4" w:rsidRPr="00FC2F98">
        <w:rPr>
          <w:rFonts w:ascii="Arial" w:hAnsi="Arial" w:cs="Arial"/>
          <w:lang w:val="en-US" w:eastAsia="zh-CN"/>
        </w:rPr>
        <w:t xml:space="preserve"> </w:t>
      </w:r>
      <w:r w:rsidR="00433F96" w:rsidRPr="00FC2F98">
        <w:rPr>
          <w:rFonts w:ascii="Arial" w:hAnsi="Arial" w:cs="Arial"/>
          <w:lang w:val="en-US" w:eastAsia="zh-CN"/>
        </w:rPr>
        <w:t>LS on PHY and MAC interaction to support intra-UE prioritization</w:t>
      </w:r>
    </w:p>
    <w:p w14:paraId="6397B526" w14:textId="1381F90D" w:rsidR="00463675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Release:</w:t>
      </w:r>
      <w:r w:rsidRPr="008C2A70">
        <w:rPr>
          <w:rFonts w:ascii="Arial" w:hAnsi="Arial" w:cs="Arial"/>
          <w:lang w:val="en-US"/>
        </w:rPr>
        <w:tab/>
      </w:r>
      <w:r w:rsidR="00C62801" w:rsidRPr="008C2A70">
        <w:rPr>
          <w:rFonts w:ascii="Arial" w:hAnsi="Arial" w:cs="Arial"/>
          <w:lang w:val="en-US"/>
        </w:rPr>
        <w:t>Rel-1</w:t>
      </w:r>
      <w:r w:rsidR="006C5619" w:rsidRPr="008C2A70">
        <w:rPr>
          <w:rFonts w:ascii="Arial" w:hAnsi="Arial" w:cs="Arial"/>
          <w:lang w:val="en-US" w:eastAsia="zh-CN"/>
        </w:rPr>
        <w:t>6</w:t>
      </w:r>
    </w:p>
    <w:p w14:paraId="717B4E01" w14:textId="05C0AEE4" w:rsidR="00463675" w:rsidRPr="008C2A70" w:rsidRDefault="00463675" w:rsidP="00A657DF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Work Item:</w:t>
      </w:r>
      <w:r w:rsidRPr="008C2A70">
        <w:rPr>
          <w:rFonts w:ascii="Arial" w:hAnsi="Arial" w:cs="Arial"/>
          <w:lang w:val="en-US"/>
        </w:rPr>
        <w:tab/>
      </w:r>
      <w:r w:rsidR="001F79CA" w:rsidRPr="008C2A70">
        <w:rPr>
          <w:rFonts w:ascii="Arial" w:hAnsi="Arial" w:cs="Arial"/>
          <w:lang w:val="en-US"/>
        </w:rPr>
        <w:t>NR_</w:t>
      </w:r>
      <w:r w:rsidR="006C5619" w:rsidRPr="008C2A70">
        <w:rPr>
          <w:rFonts w:ascii="Arial" w:hAnsi="Arial" w:cs="Arial"/>
          <w:lang w:val="en-US"/>
        </w:rPr>
        <w:t>IIOT</w:t>
      </w:r>
    </w:p>
    <w:p w14:paraId="226C71C7" w14:textId="7F8EC629" w:rsidR="00463675" w:rsidRPr="00676C7A" w:rsidRDefault="00463675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Source:</w:t>
      </w:r>
      <w:r w:rsidRPr="008C2A70">
        <w:rPr>
          <w:rFonts w:ascii="Arial" w:hAnsi="Arial" w:cs="Arial"/>
          <w:color w:val="FF0000"/>
          <w:lang w:val="en-US"/>
        </w:rPr>
        <w:tab/>
      </w:r>
      <w:r w:rsidR="00957E9E" w:rsidRPr="00AE2363">
        <w:rPr>
          <w:rFonts w:ascii="Arial" w:hAnsi="Arial" w:cs="Arial"/>
          <w:lang w:val="en-US"/>
        </w:rPr>
        <w:t xml:space="preserve">Ericsson </w:t>
      </w:r>
      <w:r w:rsidR="00676C7A" w:rsidRPr="00676C7A">
        <w:rPr>
          <w:rFonts w:ascii="Arial" w:hAnsi="Arial" w:cs="Arial"/>
          <w:highlight w:val="yellow"/>
          <w:lang w:val="en-US"/>
        </w:rPr>
        <w:t>[</w:t>
      </w:r>
      <w:r w:rsidR="00957E9E" w:rsidRPr="00676C7A">
        <w:rPr>
          <w:rFonts w:ascii="Arial" w:hAnsi="Arial" w:cs="Arial"/>
          <w:highlight w:val="yellow"/>
          <w:lang w:val="en-US"/>
        </w:rPr>
        <w:t xml:space="preserve">to be </w:t>
      </w:r>
      <w:r w:rsidR="00B93291" w:rsidRPr="00676C7A">
        <w:rPr>
          <w:rFonts w:ascii="Arial" w:hAnsi="Arial" w:cs="Arial"/>
          <w:highlight w:val="yellow"/>
          <w:lang w:val="en-US"/>
        </w:rPr>
        <w:t>RAN2</w:t>
      </w:r>
      <w:r w:rsidR="00676C7A" w:rsidRPr="00676C7A">
        <w:rPr>
          <w:rFonts w:ascii="Arial" w:hAnsi="Arial" w:cs="Arial"/>
          <w:highlight w:val="yellow"/>
          <w:lang w:val="en-US"/>
        </w:rPr>
        <w:t>]</w:t>
      </w:r>
    </w:p>
    <w:p w14:paraId="3555AB0C" w14:textId="77777777" w:rsidR="003F1A3C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To:</w:t>
      </w:r>
      <w:r w:rsidRPr="008C2A70">
        <w:rPr>
          <w:rFonts w:ascii="Arial" w:hAnsi="Arial" w:cs="Arial"/>
          <w:lang w:val="en-US"/>
        </w:rPr>
        <w:tab/>
      </w:r>
      <w:r w:rsidR="0041510B" w:rsidRPr="008C2A70">
        <w:rPr>
          <w:rFonts w:ascii="Arial" w:hAnsi="Arial" w:cs="Arial"/>
          <w:lang w:val="en-US"/>
        </w:rPr>
        <w:t>RAN</w:t>
      </w:r>
      <w:r w:rsidR="00170D71" w:rsidRPr="008C2A70">
        <w:rPr>
          <w:rFonts w:ascii="Arial" w:hAnsi="Arial" w:cs="Arial"/>
          <w:lang w:val="en-US" w:eastAsia="zh-CN"/>
        </w:rPr>
        <w:t>1</w:t>
      </w:r>
    </w:p>
    <w:p w14:paraId="4E793F20" w14:textId="77777777" w:rsidR="00463675" w:rsidRPr="008C2A70" w:rsidRDefault="0046367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C778326" w14:textId="38143EAB" w:rsidR="00463675" w:rsidRPr="008C2A70" w:rsidRDefault="00463675">
      <w:pPr>
        <w:tabs>
          <w:tab w:val="left" w:pos="2268"/>
        </w:tabs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Contact Person:</w:t>
      </w:r>
    </w:p>
    <w:p w14:paraId="1550DC6D" w14:textId="77777777" w:rsidR="00896C78" w:rsidRPr="008C2A70" w:rsidRDefault="00463675" w:rsidP="00896C78">
      <w:pPr>
        <w:pStyle w:val="Heading4"/>
        <w:tabs>
          <w:tab w:val="left" w:pos="2268"/>
        </w:tabs>
        <w:ind w:left="567"/>
        <w:rPr>
          <w:rFonts w:cs="Arial"/>
          <w:b w:val="0"/>
          <w:lang w:val="en-US"/>
        </w:rPr>
      </w:pPr>
      <w:r w:rsidRPr="008C2A70">
        <w:rPr>
          <w:rFonts w:cs="Arial"/>
          <w:lang w:val="en-US"/>
        </w:rPr>
        <w:t>Name:</w:t>
      </w:r>
      <w:r w:rsidR="009658CD" w:rsidRPr="008C2A70">
        <w:rPr>
          <w:rFonts w:cs="Arial"/>
          <w:lang w:val="en-US"/>
        </w:rPr>
        <w:tab/>
      </w:r>
      <w:r w:rsidR="00896C78" w:rsidRPr="008C2A70">
        <w:rPr>
          <w:rFonts w:cs="Arial"/>
          <w:b w:val="0"/>
          <w:lang w:val="en-US"/>
        </w:rPr>
        <w:t>Zhenhua Zou</w:t>
      </w:r>
    </w:p>
    <w:p w14:paraId="6B0A9F87" w14:textId="48BC9C1C" w:rsidR="00463675" w:rsidRPr="008C2A70" w:rsidRDefault="00C23473" w:rsidP="000A0A1F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 w:rsidRPr="008C2A70">
        <w:rPr>
          <w:rFonts w:cs="Arial"/>
          <w:color w:val="auto"/>
          <w:lang w:val="en-US"/>
        </w:rPr>
        <w:t>E</w:t>
      </w:r>
      <w:r w:rsidR="00463675" w:rsidRPr="008C2A70">
        <w:rPr>
          <w:rFonts w:cs="Arial"/>
          <w:color w:val="auto"/>
          <w:lang w:val="en-US"/>
        </w:rPr>
        <w:t>mail Address:</w:t>
      </w:r>
      <w:r w:rsidR="00463675" w:rsidRPr="008C2A70">
        <w:rPr>
          <w:rFonts w:cs="Arial"/>
          <w:b w:val="0"/>
          <w:color w:val="auto"/>
          <w:lang w:val="en-US"/>
        </w:rPr>
        <w:tab/>
      </w:r>
      <w:r w:rsidR="000A0A1F" w:rsidRPr="008C2A70">
        <w:rPr>
          <w:rFonts w:cs="Arial"/>
          <w:b w:val="0"/>
          <w:color w:val="auto"/>
          <w:lang w:val="en-US"/>
        </w:rPr>
        <w:t>zhenhua.zou@ericsson.com</w:t>
      </w:r>
    </w:p>
    <w:p w14:paraId="17BB0AAA" w14:textId="77777777" w:rsidR="00463675" w:rsidRPr="008C2A7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94DCB8" w14:textId="77777777" w:rsidR="00463675" w:rsidRPr="008C2A70" w:rsidRDefault="00463675">
      <w:pPr>
        <w:rPr>
          <w:rFonts w:ascii="Arial" w:hAnsi="Arial" w:cs="Arial"/>
          <w:lang w:val="en-US"/>
        </w:rPr>
      </w:pPr>
    </w:p>
    <w:p w14:paraId="52E46B30" w14:textId="77777777" w:rsidR="00463675" w:rsidRPr="008C2A70" w:rsidRDefault="00463675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1. Overall Description:</w:t>
      </w:r>
      <w:bookmarkStart w:id="0" w:name="_GoBack"/>
      <w:bookmarkEnd w:id="0"/>
    </w:p>
    <w:p w14:paraId="5B9D0852" w14:textId="204D9F4E" w:rsidR="007226F6" w:rsidRDefault="00237055" w:rsidP="007D4E19">
      <w:pPr>
        <w:spacing w:after="120"/>
        <w:jc w:val="both"/>
        <w:rPr>
          <w:rFonts w:ascii="Arial" w:hAnsi="Arial" w:cs="Arial"/>
          <w:lang w:val="en-US" w:eastAsia="zh-CN"/>
        </w:rPr>
      </w:pPr>
      <w:r w:rsidRPr="00580E26">
        <w:rPr>
          <w:rFonts w:ascii="Arial" w:hAnsi="Arial" w:cs="Arial"/>
          <w:lang w:val="en-US" w:eastAsia="zh-CN"/>
        </w:rPr>
        <w:t>RAN2</w:t>
      </w:r>
      <w:r w:rsidR="00BE3581" w:rsidRPr="0083173D">
        <w:rPr>
          <w:rFonts w:ascii="Arial" w:hAnsi="Arial" w:cs="Arial"/>
          <w:lang w:val="en-US" w:eastAsia="zh-CN"/>
        </w:rPr>
        <w:t xml:space="preserve"> </w:t>
      </w:r>
      <w:r w:rsidRPr="00580E26">
        <w:rPr>
          <w:rFonts w:ascii="Arial" w:hAnsi="Arial" w:cs="Arial"/>
          <w:lang w:val="en-US" w:eastAsia="zh-CN"/>
        </w:rPr>
        <w:t xml:space="preserve">would like </w:t>
      </w:r>
      <w:r w:rsidR="00BE3581" w:rsidRPr="00580E26">
        <w:rPr>
          <w:rFonts w:ascii="Arial" w:hAnsi="Arial" w:cs="Arial"/>
          <w:lang w:val="en-US" w:eastAsia="zh-CN"/>
        </w:rPr>
        <w:t xml:space="preserve">RAN1 to consider the following </w:t>
      </w:r>
      <w:r w:rsidR="00EE0698">
        <w:rPr>
          <w:rFonts w:ascii="Arial" w:hAnsi="Arial" w:cs="Arial"/>
          <w:lang w:val="en-US" w:eastAsia="zh-CN"/>
        </w:rPr>
        <w:t xml:space="preserve">information </w:t>
      </w:r>
      <w:r w:rsidR="00AE375C" w:rsidRPr="008C2A70">
        <w:rPr>
          <w:rFonts w:ascii="Arial" w:hAnsi="Arial" w:cs="Arial"/>
          <w:lang w:val="en-US" w:eastAsia="zh-CN"/>
        </w:rPr>
        <w:t xml:space="preserve">and </w:t>
      </w:r>
      <w:r w:rsidR="00EE0698">
        <w:rPr>
          <w:rFonts w:ascii="Arial" w:hAnsi="Arial" w:cs="Arial"/>
          <w:lang w:val="en-US" w:eastAsia="zh-CN"/>
        </w:rPr>
        <w:t xml:space="preserve">RAN2 </w:t>
      </w:r>
      <w:r w:rsidR="00AE375C" w:rsidRPr="008C2A70">
        <w:rPr>
          <w:rFonts w:ascii="Arial" w:hAnsi="Arial" w:cs="Arial"/>
          <w:lang w:val="en-US" w:eastAsia="zh-CN"/>
        </w:rPr>
        <w:t xml:space="preserve">agreements in their </w:t>
      </w:r>
      <w:r w:rsidR="007A6486">
        <w:rPr>
          <w:rFonts w:ascii="Arial" w:hAnsi="Arial" w:cs="Arial"/>
          <w:lang w:val="en-US" w:eastAsia="zh-CN"/>
        </w:rPr>
        <w:t>work</w:t>
      </w:r>
      <w:r w:rsidR="00AE375C" w:rsidRPr="008C2A70">
        <w:rPr>
          <w:rFonts w:ascii="Arial" w:hAnsi="Arial" w:cs="Arial"/>
          <w:lang w:val="en-US" w:eastAsia="zh-CN"/>
        </w:rPr>
        <w:t>.</w:t>
      </w:r>
    </w:p>
    <w:p w14:paraId="7953C158" w14:textId="77777777" w:rsidR="00970F0F" w:rsidRPr="008C2A70" w:rsidRDefault="00970F0F" w:rsidP="007D4E1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1EA3A9F" w14:textId="65C42F46" w:rsidR="00697F26" w:rsidRDefault="007226F6" w:rsidP="00B53572">
      <w:pPr>
        <w:spacing w:after="120"/>
        <w:jc w:val="both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lang w:val="en-US" w:eastAsia="zh-CN"/>
        </w:rPr>
        <w:t xml:space="preserve">RAN2 </w:t>
      </w:r>
      <w:r w:rsidR="00FC7216">
        <w:rPr>
          <w:rFonts w:ascii="Arial" w:hAnsi="Arial" w:cs="Arial"/>
          <w:lang w:val="en-US" w:eastAsia="zh-CN"/>
        </w:rPr>
        <w:t xml:space="preserve">has further </w:t>
      </w:r>
      <w:r w:rsidRPr="008C2A70">
        <w:rPr>
          <w:rFonts w:ascii="Arial" w:hAnsi="Arial" w:cs="Arial"/>
          <w:lang w:val="en-US" w:eastAsia="zh-CN"/>
        </w:rPr>
        <w:t xml:space="preserve">discussed intra-UE data/data </w:t>
      </w:r>
      <w:r w:rsidR="00F8191B" w:rsidRPr="008C2A70">
        <w:rPr>
          <w:rFonts w:ascii="Arial" w:hAnsi="Arial" w:cs="Arial"/>
          <w:lang w:val="en-US" w:eastAsia="zh-CN"/>
        </w:rPr>
        <w:t xml:space="preserve">prioritization </w:t>
      </w:r>
      <w:r w:rsidR="00B7467D">
        <w:rPr>
          <w:rFonts w:ascii="Arial" w:hAnsi="Arial" w:cs="Arial"/>
          <w:lang w:val="en-US" w:eastAsia="zh-CN"/>
        </w:rPr>
        <w:t xml:space="preserve">involving </w:t>
      </w:r>
      <w:r w:rsidR="00121ED5">
        <w:rPr>
          <w:rFonts w:ascii="Arial" w:hAnsi="Arial" w:cs="Arial"/>
          <w:lang w:val="en-US" w:eastAsia="zh-CN"/>
        </w:rPr>
        <w:t>configured grant</w:t>
      </w:r>
      <w:r w:rsidR="00B7467D">
        <w:rPr>
          <w:rFonts w:ascii="Arial" w:hAnsi="Arial" w:cs="Arial"/>
          <w:lang w:val="en-US" w:eastAsia="zh-CN"/>
        </w:rPr>
        <w:t xml:space="preserve">s </w:t>
      </w:r>
      <w:r w:rsidR="00121ED5">
        <w:rPr>
          <w:rFonts w:ascii="Arial" w:hAnsi="Arial" w:cs="Arial"/>
          <w:lang w:val="en-US" w:eastAsia="zh-CN"/>
        </w:rPr>
        <w:t>(</w:t>
      </w:r>
      <w:r w:rsidR="00F8191B" w:rsidRPr="008C2A70">
        <w:rPr>
          <w:rFonts w:ascii="Arial" w:hAnsi="Arial" w:cs="Arial"/>
          <w:lang w:val="en-US" w:eastAsia="zh-CN"/>
        </w:rPr>
        <w:t>CG</w:t>
      </w:r>
      <w:r w:rsidR="00121ED5">
        <w:rPr>
          <w:rFonts w:ascii="Arial" w:hAnsi="Arial" w:cs="Arial"/>
          <w:lang w:val="en-US" w:eastAsia="zh-CN"/>
        </w:rPr>
        <w:t>)</w:t>
      </w:r>
      <w:r w:rsidR="00F8191B" w:rsidRPr="008C2A70">
        <w:rPr>
          <w:rFonts w:ascii="Arial" w:hAnsi="Arial" w:cs="Arial"/>
          <w:lang w:val="en-US" w:eastAsia="zh-CN"/>
        </w:rPr>
        <w:t xml:space="preserve"> </w:t>
      </w:r>
      <w:r w:rsidR="00B7467D">
        <w:rPr>
          <w:rFonts w:ascii="Arial" w:hAnsi="Arial" w:cs="Arial"/>
          <w:lang w:val="en-US" w:eastAsia="zh-CN"/>
        </w:rPr>
        <w:t>(i.e., CG versus dynamic grant (DG), and CG versus CG)</w:t>
      </w:r>
      <w:r w:rsidR="00F8191B" w:rsidRPr="008C2A70">
        <w:rPr>
          <w:rFonts w:ascii="Arial" w:hAnsi="Arial" w:cs="Arial"/>
          <w:lang w:val="en-US" w:eastAsia="zh-CN"/>
        </w:rPr>
        <w:t xml:space="preserve">. </w:t>
      </w:r>
      <w:r w:rsidR="00FC7216">
        <w:rPr>
          <w:rFonts w:ascii="Arial" w:hAnsi="Arial" w:cs="Arial"/>
          <w:lang w:val="en-US" w:eastAsia="zh-CN"/>
        </w:rPr>
        <w:t>Based on current RAN2 agreements (</w:t>
      </w:r>
      <w:r w:rsidR="00F8191B" w:rsidRPr="008C2A70">
        <w:rPr>
          <w:rFonts w:ascii="Arial" w:hAnsi="Arial" w:cs="Arial"/>
          <w:lang w:val="en-US" w:eastAsia="zh-CN"/>
        </w:rPr>
        <w:t xml:space="preserve">reflected in </w:t>
      </w:r>
      <w:r w:rsidR="000B4AC6" w:rsidRPr="00580E26">
        <w:rPr>
          <w:rFonts w:ascii="Arial" w:hAnsi="Arial" w:cs="Arial"/>
          <w:lang w:val="en-US" w:eastAsia="zh-CN"/>
        </w:rPr>
        <w:t>MAC Running CR</w:t>
      </w:r>
      <w:r w:rsidR="00F8191B" w:rsidRPr="008C2A70">
        <w:rPr>
          <w:rFonts w:ascii="Arial" w:hAnsi="Arial" w:cs="Arial"/>
          <w:lang w:val="en-US" w:eastAsia="zh-CN"/>
        </w:rPr>
        <w:t xml:space="preserve"> [1]</w:t>
      </w:r>
      <w:r w:rsidR="000B4AC6" w:rsidRPr="00580E26">
        <w:rPr>
          <w:rFonts w:ascii="Arial" w:hAnsi="Arial" w:cs="Arial"/>
          <w:lang w:val="en-US" w:eastAsia="zh-CN"/>
        </w:rPr>
        <w:t>)</w:t>
      </w:r>
      <w:r w:rsidR="00FC7216">
        <w:rPr>
          <w:rFonts w:ascii="Arial" w:hAnsi="Arial" w:cs="Arial"/>
          <w:lang w:val="en-US" w:eastAsia="zh-CN"/>
        </w:rPr>
        <w:t>,</w:t>
      </w:r>
      <w:r w:rsidR="000B4AC6" w:rsidRPr="00580E26">
        <w:rPr>
          <w:rFonts w:ascii="Arial" w:hAnsi="Arial" w:cs="Arial"/>
          <w:lang w:val="en-US" w:eastAsia="zh-CN"/>
        </w:rPr>
        <w:t xml:space="preserve"> </w:t>
      </w:r>
      <w:r w:rsidR="00FC7216">
        <w:rPr>
          <w:rFonts w:ascii="Arial" w:hAnsi="Arial" w:cs="Arial"/>
          <w:lang w:val="en-US" w:eastAsia="zh-CN"/>
        </w:rPr>
        <w:t xml:space="preserve">MAC </w:t>
      </w:r>
      <w:r w:rsidR="000B4AC6" w:rsidRPr="00580E26">
        <w:rPr>
          <w:rFonts w:ascii="Arial" w:hAnsi="Arial" w:cs="Arial"/>
          <w:lang w:val="en-US" w:eastAsia="zh-CN"/>
        </w:rPr>
        <w:t xml:space="preserve">would </w:t>
      </w:r>
      <w:r w:rsidR="00580E26" w:rsidRPr="0083173D">
        <w:rPr>
          <w:rFonts w:ascii="Arial" w:hAnsi="Arial" w:cs="Arial"/>
          <w:lang w:val="en-US" w:eastAsia="zh-CN"/>
        </w:rPr>
        <w:t xml:space="preserve">in some cases </w:t>
      </w:r>
      <w:r w:rsidR="000B4AC6" w:rsidRPr="00580E26">
        <w:rPr>
          <w:rFonts w:ascii="Arial" w:hAnsi="Arial" w:cs="Arial"/>
          <w:lang w:val="en-US" w:eastAsia="zh-CN"/>
        </w:rPr>
        <w:t xml:space="preserve">generate </w:t>
      </w:r>
      <w:r w:rsidR="00930E12" w:rsidRPr="00580E26">
        <w:rPr>
          <w:rFonts w:ascii="Arial" w:hAnsi="Arial" w:cs="Arial"/>
          <w:lang w:val="en-US" w:eastAsia="zh-CN"/>
        </w:rPr>
        <w:t>two subsequent</w:t>
      </w:r>
      <w:r w:rsidR="000B4AC6" w:rsidRPr="00580E26">
        <w:rPr>
          <w:rFonts w:ascii="Arial" w:hAnsi="Arial" w:cs="Arial"/>
          <w:lang w:val="en-US" w:eastAsia="zh-CN"/>
        </w:rPr>
        <w:t xml:space="preserve"> MAC PDUs</w:t>
      </w:r>
      <w:r w:rsidR="008D771D" w:rsidRPr="008C2A70">
        <w:rPr>
          <w:rFonts w:ascii="Arial" w:hAnsi="Arial" w:cs="Arial"/>
          <w:lang w:val="en-US" w:eastAsia="zh-CN"/>
        </w:rPr>
        <w:t xml:space="preserve">, first for a DG, </w:t>
      </w:r>
      <w:r w:rsidR="006300A5">
        <w:rPr>
          <w:rFonts w:ascii="Arial" w:hAnsi="Arial" w:cs="Arial"/>
          <w:lang w:val="en-US" w:eastAsia="zh-CN"/>
        </w:rPr>
        <w:t xml:space="preserve">second </w:t>
      </w:r>
      <w:r w:rsidR="008D771D" w:rsidRPr="008C2A70">
        <w:rPr>
          <w:rFonts w:ascii="Arial" w:hAnsi="Arial" w:cs="Arial"/>
          <w:lang w:val="en-US" w:eastAsia="zh-CN"/>
        </w:rPr>
        <w:t xml:space="preserve">for </w:t>
      </w:r>
      <w:r w:rsidR="000C2E3A" w:rsidRPr="008C2A70">
        <w:rPr>
          <w:rFonts w:ascii="Arial" w:hAnsi="Arial" w:cs="Arial"/>
          <w:lang w:val="en-US" w:eastAsia="zh-CN"/>
        </w:rPr>
        <w:t xml:space="preserve">an </w:t>
      </w:r>
      <w:r w:rsidR="008D771D" w:rsidRPr="008C2A70">
        <w:rPr>
          <w:rFonts w:ascii="Arial" w:hAnsi="Arial" w:cs="Arial"/>
          <w:lang w:val="en-US" w:eastAsia="zh-CN"/>
        </w:rPr>
        <w:t xml:space="preserve">overlapping CG </w:t>
      </w:r>
      <w:r w:rsidR="000B4AC6" w:rsidRPr="00580E26">
        <w:rPr>
          <w:rFonts w:ascii="Arial" w:hAnsi="Arial" w:cs="Arial"/>
          <w:lang w:val="en-US" w:eastAsia="zh-CN"/>
        </w:rPr>
        <w:t xml:space="preserve">and pass </w:t>
      </w:r>
      <w:proofErr w:type="gramStart"/>
      <w:r w:rsidR="006300A5">
        <w:rPr>
          <w:rFonts w:ascii="Arial" w:hAnsi="Arial" w:cs="Arial"/>
          <w:lang w:val="en-US" w:eastAsia="zh-CN"/>
        </w:rPr>
        <w:t xml:space="preserve">both of </w:t>
      </w:r>
      <w:r w:rsidR="000B4AC6" w:rsidRPr="00580E26">
        <w:rPr>
          <w:rFonts w:ascii="Arial" w:hAnsi="Arial" w:cs="Arial"/>
          <w:lang w:val="en-US" w:eastAsia="zh-CN"/>
        </w:rPr>
        <w:t>them</w:t>
      </w:r>
      <w:proofErr w:type="gramEnd"/>
      <w:r w:rsidR="000B4AC6" w:rsidRPr="00580E26">
        <w:rPr>
          <w:rFonts w:ascii="Arial" w:hAnsi="Arial" w:cs="Arial"/>
          <w:lang w:val="en-US" w:eastAsia="zh-CN"/>
        </w:rPr>
        <w:t xml:space="preserve"> to PHY. </w:t>
      </w:r>
      <w:r w:rsidR="00697F26" w:rsidRPr="0083173D">
        <w:rPr>
          <w:rFonts w:ascii="Arial" w:hAnsi="Arial" w:cs="Arial"/>
          <w:lang w:val="en-US" w:eastAsia="zh-CN"/>
        </w:rPr>
        <w:t>MAC decision</w:t>
      </w:r>
      <w:r w:rsidR="001001E1" w:rsidRPr="008C2A70">
        <w:rPr>
          <w:rFonts w:ascii="Arial" w:hAnsi="Arial" w:cs="Arial"/>
          <w:lang w:val="en-US" w:eastAsia="zh-CN"/>
        </w:rPr>
        <w:t xml:space="preserve"> is based on </w:t>
      </w:r>
      <w:r w:rsidR="006468EE" w:rsidRPr="008C2A70">
        <w:rPr>
          <w:rFonts w:ascii="Arial" w:hAnsi="Arial" w:cs="Arial"/>
          <w:lang w:val="en-US" w:eastAsia="zh-CN"/>
        </w:rPr>
        <w:t xml:space="preserve">agreed </w:t>
      </w:r>
      <w:r w:rsidR="001001E1" w:rsidRPr="008C2A70">
        <w:rPr>
          <w:rFonts w:ascii="Arial" w:hAnsi="Arial" w:cs="Arial"/>
          <w:lang w:val="en-US" w:eastAsia="zh-CN"/>
        </w:rPr>
        <w:t>“</w:t>
      </w:r>
      <w:r w:rsidR="006468EE" w:rsidRPr="008C2A70">
        <w:rPr>
          <w:rFonts w:ascii="Arial" w:hAnsi="Arial" w:cs="Arial"/>
          <w:lang w:val="en-US" w:eastAsia="zh-CN"/>
        </w:rPr>
        <w:t>priority value of an uplink grant (UL-SCH resource) is the highest priority of the LCHs that is multiplexed or can be multiplexed in MAC PDU, taking into account LCH restrictions and data availability”</w:t>
      </w:r>
      <w:r w:rsidR="00845536" w:rsidRPr="008C2A70">
        <w:rPr>
          <w:rFonts w:ascii="Arial" w:hAnsi="Arial" w:cs="Arial"/>
          <w:lang w:val="en-US" w:eastAsia="zh-CN"/>
        </w:rPr>
        <w:t xml:space="preserve"> – which may be independent of indicated </w:t>
      </w:r>
      <w:r w:rsidR="00B9508B" w:rsidRPr="008C2A70">
        <w:rPr>
          <w:rFonts w:ascii="Arial" w:hAnsi="Arial" w:cs="Arial"/>
          <w:lang w:val="en-US" w:eastAsia="zh-CN"/>
        </w:rPr>
        <w:t>PHY</w:t>
      </w:r>
      <w:r w:rsidR="00B9508B">
        <w:rPr>
          <w:rFonts w:ascii="Arial" w:hAnsi="Arial" w:cs="Arial"/>
          <w:lang w:val="en-US" w:eastAsia="zh-CN"/>
        </w:rPr>
        <w:t>-</w:t>
      </w:r>
      <w:r w:rsidR="00845536" w:rsidRPr="008C2A70">
        <w:rPr>
          <w:rFonts w:ascii="Arial" w:hAnsi="Arial" w:cs="Arial"/>
          <w:lang w:val="en-US" w:eastAsia="zh-CN"/>
        </w:rPr>
        <w:t>priority for CG and DG.</w:t>
      </w:r>
      <w:r w:rsidR="00697F26" w:rsidRPr="00580E26">
        <w:rPr>
          <w:rFonts w:ascii="Arial" w:hAnsi="Arial" w:cs="Arial"/>
          <w:lang w:val="en-US" w:eastAsia="zh-CN"/>
        </w:rPr>
        <w:t xml:space="preserve"> On the other hand, based on </w:t>
      </w:r>
      <w:r w:rsidR="00A53DB9" w:rsidRPr="008C2A70">
        <w:rPr>
          <w:rFonts w:ascii="Arial" w:hAnsi="Arial" w:cs="Arial"/>
          <w:lang w:val="en-US" w:eastAsia="zh-CN"/>
        </w:rPr>
        <w:t xml:space="preserve">current </w:t>
      </w:r>
      <w:r w:rsidR="00697F26" w:rsidRPr="00580E26">
        <w:rPr>
          <w:rFonts w:ascii="Arial" w:hAnsi="Arial" w:cs="Arial"/>
          <w:lang w:val="en-US" w:eastAsia="zh-CN"/>
        </w:rPr>
        <w:t>TS 38.214, PHY would always prioritize the PDU corresponding to DG if both DG and CG has the same PHY-</w:t>
      </w:r>
      <w:r w:rsidR="00127500">
        <w:rPr>
          <w:rFonts w:ascii="Arial" w:hAnsi="Arial" w:cs="Arial"/>
          <w:lang w:val="en-US" w:eastAsia="zh-CN"/>
        </w:rPr>
        <w:t>p</w:t>
      </w:r>
      <w:r w:rsidR="00697F26" w:rsidRPr="00580E26">
        <w:rPr>
          <w:rFonts w:ascii="Arial" w:hAnsi="Arial" w:cs="Arial"/>
          <w:lang w:val="en-US" w:eastAsia="zh-CN"/>
        </w:rPr>
        <w:t xml:space="preserve">riority. Such PHY </w:t>
      </w:r>
      <w:r w:rsidR="009B515D">
        <w:rPr>
          <w:rFonts w:ascii="Arial" w:hAnsi="Arial" w:cs="Arial"/>
          <w:lang w:val="en-US" w:eastAsia="zh-CN"/>
        </w:rPr>
        <w:t>behavior</w:t>
      </w:r>
      <w:r w:rsidR="009B515D" w:rsidRPr="00580E26">
        <w:rPr>
          <w:rFonts w:ascii="Arial" w:hAnsi="Arial" w:cs="Arial"/>
          <w:lang w:val="en-US" w:eastAsia="zh-CN"/>
        </w:rPr>
        <w:t xml:space="preserve"> </w:t>
      </w:r>
      <w:r w:rsidR="00697F26" w:rsidRPr="00580E26">
        <w:rPr>
          <w:rFonts w:ascii="Arial" w:hAnsi="Arial" w:cs="Arial"/>
          <w:lang w:val="en-US" w:eastAsia="zh-CN"/>
        </w:rPr>
        <w:t>would result in conflict with MAC decision.</w:t>
      </w:r>
      <w:r w:rsidR="005A4903" w:rsidRPr="008C2A70">
        <w:rPr>
          <w:rFonts w:ascii="Arial" w:hAnsi="Arial" w:cs="Arial"/>
          <w:lang w:val="en-US" w:eastAsia="zh-CN"/>
        </w:rPr>
        <w:t xml:space="preserve"> </w:t>
      </w:r>
      <w:r w:rsidR="00D24A2F">
        <w:rPr>
          <w:rFonts w:ascii="Arial" w:hAnsi="Arial" w:cs="Arial"/>
          <w:lang w:val="en-US" w:eastAsia="zh-CN"/>
        </w:rPr>
        <w:t xml:space="preserve">To solve this conflict, </w:t>
      </w:r>
      <w:r w:rsidR="005A4903" w:rsidRPr="008C2A70">
        <w:rPr>
          <w:rFonts w:ascii="Arial" w:hAnsi="Arial" w:cs="Arial"/>
          <w:lang w:val="en-US" w:eastAsia="zh-CN"/>
        </w:rPr>
        <w:t xml:space="preserve">RAN2 </w:t>
      </w:r>
      <w:r w:rsidR="00B92E51">
        <w:rPr>
          <w:rFonts w:ascii="Arial" w:hAnsi="Arial" w:cs="Arial"/>
          <w:lang w:val="en-US" w:eastAsia="zh-CN"/>
        </w:rPr>
        <w:t xml:space="preserve">has </w:t>
      </w:r>
      <w:r w:rsidR="001F7A09">
        <w:rPr>
          <w:rFonts w:ascii="Arial" w:hAnsi="Arial" w:cs="Arial"/>
          <w:lang w:val="en-US" w:eastAsia="zh-CN"/>
        </w:rPr>
        <w:t xml:space="preserve">discussed and </w:t>
      </w:r>
      <w:r w:rsidR="005A4903" w:rsidRPr="008C2A70">
        <w:rPr>
          <w:rFonts w:ascii="Arial" w:hAnsi="Arial" w:cs="Arial"/>
          <w:lang w:val="en-US" w:eastAsia="zh-CN"/>
        </w:rPr>
        <w:t xml:space="preserve">agreed </w:t>
      </w:r>
      <w:r w:rsidR="001F7A09">
        <w:rPr>
          <w:rFonts w:ascii="Arial" w:hAnsi="Arial" w:cs="Arial"/>
          <w:lang w:val="en-US" w:eastAsia="zh-CN"/>
        </w:rPr>
        <w:t xml:space="preserve">that </w:t>
      </w:r>
    </w:p>
    <w:p w14:paraId="6625755A" w14:textId="77777777" w:rsidR="001F7A09" w:rsidRPr="001F7A09" w:rsidRDefault="001F7A09" w:rsidP="001F7A09">
      <w:pPr>
        <w:pStyle w:val="Proposal"/>
        <w:numPr>
          <w:ilvl w:val="0"/>
          <w:numId w:val="23"/>
        </w:numPr>
        <w:rPr>
          <w:b w:val="0"/>
          <w:bCs w:val="0"/>
          <w:lang w:val="en-US"/>
        </w:rPr>
      </w:pPr>
      <w:r w:rsidRPr="001F7A09">
        <w:rPr>
          <w:b w:val="0"/>
          <w:bCs w:val="0"/>
          <w:lang w:val="en-US"/>
        </w:rPr>
        <w:t xml:space="preserve">In the case when MAC generates two consecutive MAC PDUs, the second PDU has higher priority (LCH-based-priority) in MAC, and the first PDU is deprioritized. </w:t>
      </w:r>
    </w:p>
    <w:p w14:paraId="4613F2BC" w14:textId="77777777" w:rsidR="001F7A09" w:rsidRPr="001F7A09" w:rsidRDefault="001F7A09" w:rsidP="001F7A09">
      <w:pPr>
        <w:pStyle w:val="Proposal"/>
        <w:numPr>
          <w:ilvl w:val="0"/>
          <w:numId w:val="23"/>
        </w:numPr>
        <w:jc w:val="left"/>
        <w:rPr>
          <w:b w:val="0"/>
          <w:bCs w:val="0"/>
        </w:rPr>
      </w:pPr>
      <w:r w:rsidRPr="001F7A09">
        <w:rPr>
          <w:b w:val="0"/>
          <w:bCs w:val="0"/>
        </w:rPr>
        <w:t>For overlapping grants, when MAC generates two MAC PDUs, the second PDU has higher priority from MAC point of view (LCH-based-priority), and thus shall be transmitted by PHY.</w:t>
      </w:r>
    </w:p>
    <w:p w14:paraId="0653E580" w14:textId="77777777" w:rsidR="001F7A09" w:rsidRPr="008C2A70" w:rsidRDefault="001F7A09" w:rsidP="001F7A09">
      <w:pPr>
        <w:pStyle w:val="Proposal"/>
        <w:numPr>
          <w:ilvl w:val="0"/>
          <w:numId w:val="23"/>
        </w:numPr>
        <w:rPr>
          <w:lang w:val="en-US"/>
        </w:rPr>
      </w:pPr>
      <w:r w:rsidRPr="001F7A09">
        <w:rPr>
          <w:b w:val="0"/>
          <w:bCs w:val="0"/>
          <w:lang w:val="en-US"/>
        </w:rPr>
        <w:t>F</w:t>
      </w:r>
      <w:bookmarkStart w:id="1" w:name="_Ref32477116"/>
      <w:r w:rsidRPr="001F7A09">
        <w:rPr>
          <w:b w:val="0"/>
          <w:bCs w:val="0"/>
          <w:lang w:val="en-US"/>
        </w:rPr>
        <w:t>rom RAN2 point of view, PHY should consider MAC prioritization decision, i.e. when two MAC PDUs are created, the later MAC PDU is to be considered with higher priority.</w:t>
      </w:r>
      <w:bookmarkEnd w:id="1"/>
    </w:p>
    <w:p w14:paraId="20DF225B" w14:textId="77777777" w:rsidR="00237055" w:rsidRPr="00580E26" w:rsidRDefault="00237055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21F1D47" w14:textId="77777777" w:rsidR="0068532F" w:rsidRPr="008C2A70" w:rsidRDefault="0019460C" w:rsidP="0019460C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2. Actions:</w:t>
      </w:r>
    </w:p>
    <w:p w14:paraId="5EB31BC3" w14:textId="77777777" w:rsidR="00926442" w:rsidRPr="008C2A70" w:rsidRDefault="00463675" w:rsidP="009264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 xml:space="preserve">To </w:t>
      </w:r>
      <w:r w:rsidR="004636CB" w:rsidRPr="008C2A70">
        <w:rPr>
          <w:rFonts w:ascii="Arial" w:hAnsi="Arial" w:cs="Arial"/>
          <w:b/>
          <w:lang w:val="en-US"/>
        </w:rPr>
        <w:t>RAN</w:t>
      </w:r>
      <w:r w:rsidR="00170D71" w:rsidRPr="008C2A70">
        <w:rPr>
          <w:rFonts w:ascii="Arial" w:hAnsi="Arial" w:cs="Arial"/>
          <w:b/>
          <w:lang w:val="en-US" w:eastAsia="zh-CN"/>
        </w:rPr>
        <w:t>1</w:t>
      </w:r>
      <w:r w:rsidR="00197FA3" w:rsidRPr="008C2A70">
        <w:rPr>
          <w:rFonts w:ascii="Arial" w:hAnsi="Arial" w:cs="Arial"/>
          <w:b/>
          <w:lang w:val="en-US"/>
        </w:rPr>
        <w:t>:</w:t>
      </w:r>
    </w:p>
    <w:p w14:paraId="12D2BCBA" w14:textId="43E9C950" w:rsidR="002D468F" w:rsidRPr="008C2A70" w:rsidRDefault="00463675" w:rsidP="002D468F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80E26">
        <w:rPr>
          <w:rFonts w:ascii="Arial" w:hAnsi="Arial" w:cs="Arial"/>
          <w:b/>
          <w:lang w:val="en-US"/>
        </w:rPr>
        <w:t>ACTION</w:t>
      </w:r>
      <w:r w:rsidRPr="00AC3670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926442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2 respectfully </w:t>
      </w:r>
      <w:r w:rsidR="00861CB3" w:rsidRPr="00AC3670">
        <w:rPr>
          <w:rStyle w:val="normaltextrun"/>
          <w:rFonts w:ascii="Arial" w:hAnsi="Arial" w:cs="Arial"/>
          <w:sz w:val="20"/>
          <w:szCs w:val="20"/>
          <w:lang w:val="en-US"/>
        </w:rPr>
        <w:t>ask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70D71" w:rsidRPr="00AC3670">
        <w:rPr>
          <w:rStyle w:val="normaltextrun"/>
          <w:rFonts w:ascii="Arial" w:hAnsi="Arial" w:cs="Arial"/>
          <w:sz w:val="20"/>
          <w:szCs w:val="20"/>
          <w:lang w:val="en-US"/>
        </w:rPr>
        <w:t>1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D31838" w:rsidRPr="00AC3670">
        <w:rPr>
          <w:rStyle w:val="normaltextrun"/>
          <w:rFonts w:ascii="Arial" w:hAnsi="Arial" w:cs="Arial"/>
          <w:sz w:val="20"/>
          <w:szCs w:val="20"/>
          <w:lang w:val="en-US"/>
        </w:rPr>
        <w:t>to</w:t>
      </w:r>
      <w:r w:rsidR="006552E6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2D468F" w:rsidRPr="00AC3670">
        <w:rPr>
          <w:rStyle w:val="normaltextrun"/>
          <w:rFonts w:ascii="Arial" w:hAnsi="Arial" w:cs="Arial"/>
          <w:sz w:val="20"/>
          <w:szCs w:val="20"/>
          <w:lang w:val="en-US"/>
        </w:rPr>
        <w:t>consider the above information in their work</w:t>
      </w:r>
      <w:r w:rsidR="00AE375C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and adopt their specifications accordingly, if required.</w:t>
      </w:r>
    </w:p>
    <w:p w14:paraId="72B9013C" w14:textId="77777777" w:rsidR="004636CB" w:rsidRPr="008C2A70" w:rsidRDefault="004636CB">
      <w:pPr>
        <w:spacing w:after="120"/>
        <w:rPr>
          <w:rFonts w:ascii="Arial" w:hAnsi="Arial" w:cs="Arial"/>
          <w:b/>
          <w:lang w:val="en-US"/>
        </w:rPr>
      </w:pPr>
    </w:p>
    <w:p w14:paraId="3E7145F2" w14:textId="77777777" w:rsidR="00463675" w:rsidRPr="008C2A70" w:rsidRDefault="0068532F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3. Date of Next TSG-RAN WG</w:t>
      </w:r>
      <w:r w:rsidR="00197FA3" w:rsidRPr="008C2A70">
        <w:rPr>
          <w:rFonts w:ascii="Arial" w:hAnsi="Arial" w:cs="Arial"/>
          <w:b/>
          <w:lang w:val="en-US"/>
        </w:rPr>
        <w:t>2</w:t>
      </w:r>
      <w:r w:rsidR="00463675" w:rsidRPr="008C2A70">
        <w:rPr>
          <w:rFonts w:ascii="Arial" w:hAnsi="Arial" w:cs="Arial"/>
          <w:b/>
          <w:lang w:val="en-US"/>
        </w:rPr>
        <w:t xml:space="preserve"> Meetings:</w:t>
      </w:r>
    </w:p>
    <w:p w14:paraId="482FE596" w14:textId="2C64B6F6" w:rsidR="00867DFB" w:rsidRDefault="00170D71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2A70">
        <w:rPr>
          <w:rFonts w:ascii="Arial" w:hAnsi="Arial" w:cs="Arial"/>
          <w:lang w:val="en-US"/>
        </w:rPr>
        <w:t>RAN</w:t>
      </w:r>
      <w:r w:rsidR="00867DFB">
        <w:rPr>
          <w:rFonts w:ascii="Arial" w:hAnsi="Arial" w:cs="Arial"/>
          <w:bCs/>
          <w:lang w:val="en-US"/>
        </w:rPr>
        <w:t xml:space="preserve">-WG2 Meeting </w:t>
      </w:r>
      <w:r w:rsidRPr="008C2A70">
        <w:rPr>
          <w:rFonts w:ascii="Arial" w:hAnsi="Arial" w:cs="Arial"/>
          <w:lang w:val="en-US"/>
        </w:rPr>
        <w:t>#109</w:t>
      </w:r>
      <w:r w:rsidRPr="008C2A70">
        <w:rPr>
          <w:rFonts w:ascii="Arial" w:hAnsi="Arial" w:cs="Arial"/>
          <w:lang w:val="en-US" w:eastAsia="zh-CN"/>
        </w:rPr>
        <w:t>bis</w:t>
      </w:r>
      <w:r w:rsidR="00867DFB">
        <w:rPr>
          <w:rFonts w:ascii="Arial" w:hAnsi="Arial" w:cs="Arial"/>
          <w:bCs/>
          <w:lang w:val="en-US" w:eastAsia="zh-CN"/>
        </w:rPr>
        <w:t xml:space="preserve"> Sapporo, Japan</w:t>
      </w:r>
      <w:r w:rsidRPr="008C2A70">
        <w:rPr>
          <w:rFonts w:ascii="Arial" w:hAnsi="Arial" w:cs="Arial"/>
          <w:lang w:val="en-US"/>
        </w:rPr>
        <w:tab/>
      </w:r>
      <w:r w:rsidRPr="008C2A70">
        <w:rPr>
          <w:rFonts w:ascii="Arial" w:hAnsi="Arial" w:cs="Arial"/>
          <w:lang w:val="en-US"/>
        </w:rPr>
        <w:tab/>
        <w:t>2</w:t>
      </w:r>
      <w:r w:rsidRPr="008C2A70">
        <w:rPr>
          <w:rFonts w:ascii="Arial" w:hAnsi="Arial" w:cs="Arial"/>
          <w:lang w:val="en-US" w:eastAsia="zh-CN"/>
        </w:rPr>
        <w:t>0</w:t>
      </w:r>
      <w:r w:rsidRPr="008C2A70">
        <w:rPr>
          <w:rFonts w:ascii="Arial" w:hAnsi="Arial" w:cs="Arial"/>
          <w:lang w:val="en-US"/>
        </w:rPr>
        <w:t>-2</w:t>
      </w:r>
      <w:r w:rsidRPr="008C2A70">
        <w:rPr>
          <w:rFonts w:ascii="Arial" w:hAnsi="Arial" w:cs="Arial"/>
          <w:lang w:val="en-US" w:eastAsia="zh-CN"/>
        </w:rPr>
        <w:t>4</w:t>
      </w:r>
      <w:r w:rsidRPr="008C2A70">
        <w:rPr>
          <w:rFonts w:ascii="Arial" w:hAnsi="Arial" w:cs="Arial"/>
          <w:lang w:val="en-US"/>
        </w:rPr>
        <w:t xml:space="preserve"> </w:t>
      </w:r>
      <w:proofErr w:type="gramStart"/>
      <w:r w:rsidRPr="008C2A70">
        <w:rPr>
          <w:rFonts w:ascii="Arial" w:hAnsi="Arial" w:cs="Arial"/>
          <w:lang w:val="en-US" w:eastAsia="zh-CN"/>
        </w:rPr>
        <w:t>April</w:t>
      </w:r>
      <w:r w:rsidR="008160B8">
        <w:rPr>
          <w:rFonts w:ascii="Arial" w:hAnsi="Arial" w:cs="Arial"/>
          <w:lang w:val="en-US" w:eastAsia="zh-CN"/>
        </w:rPr>
        <w:t>,</w:t>
      </w:r>
      <w:proofErr w:type="gramEnd"/>
      <w:r w:rsidRPr="008C2A70">
        <w:rPr>
          <w:rFonts w:ascii="Arial" w:hAnsi="Arial" w:cs="Arial"/>
          <w:lang w:val="en-US"/>
        </w:rPr>
        <w:t xml:space="preserve"> 2020</w:t>
      </w:r>
    </w:p>
    <w:p w14:paraId="4841B11B" w14:textId="04F39DB3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#110</w:t>
      </w:r>
      <w:r w:rsidRPr="00867DFB">
        <w:rPr>
          <w:rFonts w:ascii="Arial" w:hAnsi="Arial" w:cs="Arial"/>
          <w:bCs/>
          <w:lang w:eastAsia="zh-CN"/>
        </w:rPr>
        <w:tab/>
        <w:t>Athens, Greece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 xml:space="preserve">25-29 </w:t>
      </w:r>
      <w:proofErr w:type="gramStart"/>
      <w:r w:rsidRPr="00867DFB">
        <w:rPr>
          <w:rFonts w:ascii="Arial" w:hAnsi="Arial" w:cs="Arial"/>
          <w:bCs/>
          <w:lang w:eastAsia="zh-CN"/>
        </w:rPr>
        <w:t>May,</w:t>
      </w:r>
      <w:proofErr w:type="gramEnd"/>
      <w:r w:rsidR="00E20EA0">
        <w:rPr>
          <w:rFonts w:ascii="Arial" w:hAnsi="Arial" w:cs="Arial"/>
          <w:bCs/>
          <w:lang w:eastAsia="zh-CN"/>
        </w:rPr>
        <w:t xml:space="preserve"> </w:t>
      </w:r>
      <w:r w:rsidRPr="00867DFB">
        <w:rPr>
          <w:rFonts w:ascii="Arial" w:hAnsi="Arial" w:cs="Arial"/>
          <w:bCs/>
          <w:lang w:eastAsia="zh-CN"/>
        </w:rPr>
        <w:t>2020</w:t>
      </w:r>
    </w:p>
    <w:p w14:paraId="1B343426" w14:textId="77777777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#111</w:t>
      </w:r>
      <w:r w:rsidRPr="00867DFB">
        <w:rPr>
          <w:rFonts w:ascii="Arial" w:hAnsi="Arial" w:cs="Arial"/>
          <w:bCs/>
          <w:lang w:eastAsia="zh-CN"/>
        </w:rPr>
        <w:tab/>
        <w:t>Toulouse, France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 xml:space="preserve">24-28 </w:t>
      </w:r>
      <w:proofErr w:type="gramStart"/>
      <w:r w:rsidRPr="00867DFB">
        <w:rPr>
          <w:rFonts w:ascii="Arial" w:hAnsi="Arial" w:cs="Arial"/>
          <w:bCs/>
          <w:lang w:eastAsia="zh-CN"/>
        </w:rPr>
        <w:t>Aug,</w:t>
      </w:r>
      <w:proofErr w:type="gramEnd"/>
      <w:r w:rsidRPr="00867DFB">
        <w:rPr>
          <w:rFonts w:ascii="Arial" w:hAnsi="Arial" w:cs="Arial"/>
          <w:bCs/>
          <w:lang w:eastAsia="zh-CN"/>
        </w:rPr>
        <w:t xml:space="preserve"> 2020</w:t>
      </w:r>
    </w:p>
    <w:p w14:paraId="5C44CD67" w14:textId="77777777" w:rsidR="00D31838" w:rsidRPr="006423BE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9D6FF6" w14:textId="548BBB4E" w:rsidR="002141C3" w:rsidRPr="006423BE" w:rsidRDefault="002141C3" w:rsidP="002141C3">
      <w:pPr>
        <w:tabs>
          <w:tab w:val="left" w:pos="3420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 w:rsidRPr="006423BE">
        <w:rPr>
          <w:rFonts w:ascii="Arial" w:hAnsi="Arial" w:cs="Arial"/>
          <w:b/>
          <w:lang w:val="en-US"/>
        </w:rPr>
        <w:t>4. References</w:t>
      </w:r>
    </w:p>
    <w:p w14:paraId="43AB3C72" w14:textId="317A3507" w:rsidR="00686D18" w:rsidRPr="006423BE" w:rsidRDefault="00686D18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 xml:space="preserve">[1] </w:t>
      </w:r>
      <w:r w:rsidR="0073612D" w:rsidRPr="006423BE">
        <w:rPr>
          <w:rFonts w:ascii="Arial" w:hAnsi="Arial" w:cs="Arial"/>
          <w:lang w:val="en-US"/>
        </w:rPr>
        <w:t xml:space="preserve">R2-1916352_38321_Running_CR_IIOT_r3, </w:t>
      </w:r>
      <w:r w:rsidR="00052D67" w:rsidRPr="006423BE">
        <w:rPr>
          <w:rFonts w:ascii="Arial" w:hAnsi="Arial" w:cs="Arial"/>
          <w:lang w:val="en-US"/>
        </w:rPr>
        <w:t xml:space="preserve">Samsung, </w:t>
      </w:r>
      <w:r w:rsidR="00E72344">
        <w:rPr>
          <w:rFonts w:ascii="Arial" w:hAnsi="Arial" w:cs="Arial"/>
          <w:lang w:val="en-US"/>
        </w:rPr>
        <w:t>RAN2</w:t>
      </w:r>
      <w:r w:rsidRPr="006423BE">
        <w:rPr>
          <w:rFonts w:ascii="Arial" w:hAnsi="Arial" w:cs="Arial"/>
          <w:lang w:val="en-US"/>
        </w:rPr>
        <w:t xml:space="preserve"> #10</w:t>
      </w:r>
      <w:r w:rsidR="00052D67" w:rsidRPr="006423BE">
        <w:rPr>
          <w:rFonts w:ascii="Arial" w:hAnsi="Arial" w:cs="Arial"/>
          <w:lang w:val="en-US"/>
        </w:rPr>
        <w:t>8</w:t>
      </w:r>
    </w:p>
    <w:p w14:paraId="286F3750" w14:textId="38512B34" w:rsidR="002141C3" w:rsidRPr="006423BE" w:rsidRDefault="00686D18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[2</w:t>
      </w:r>
      <w:r w:rsidR="00D20A20" w:rsidRPr="006423BE">
        <w:rPr>
          <w:rFonts w:ascii="Arial" w:hAnsi="Arial" w:cs="Arial"/>
          <w:lang w:val="en-US"/>
        </w:rPr>
        <w:t xml:space="preserve">] R2-2000795, </w:t>
      </w:r>
      <w:r w:rsidR="00235FBF" w:rsidRPr="006423BE">
        <w:rPr>
          <w:rFonts w:ascii="Arial" w:hAnsi="Arial" w:cs="Arial"/>
          <w:lang w:val="en-US"/>
        </w:rPr>
        <w:t xml:space="preserve">On PHY and MAC interaction to support intra-UE prioritization, Ericsson, </w:t>
      </w:r>
      <w:r w:rsidR="00D20A20" w:rsidRPr="006423BE">
        <w:rPr>
          <w:rFonts w:ascii="Arial" w:hAnsi="Arial" w:cs="Arial"/>
          <w:lang w:val="en-US"/>
        </w:rPr>
        <w:t>RAN</w:t>
      </w:r>
      <w:r w:rsidR="00DE3B92">
        <w:rPr>
          <w:rFonts w:ascii="Arial" w:hAnsi="Arial" w:cs="Arial"/>
          <w:lang w:val="en-US"/>
        </w:rPr>
        <w:t>2</w:t>
      </w:r>
      <w:r w:rsidR="00D20A20" w:rsidRPr="006423BE">
        <w:rPr>
          <w:rFonts w:ascii="Arial" w:hAnsi="Arial" w:cs="Arial"/>
          <w:lang w:val="en-US"/>
        </w:rPr>
        <w:t>#109-e</w:t>
      </w:r>
    </w:p>
    <w:sectPr w:rsidR="002141C3" w:rsidRPr="006423BE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45890" w14:textId="77777777" w:rsidR="00043325" w:rsidRDefault="00043325">
      <w:r>
        <w:separator/>
      </w:r>
    </w:p>
  </w:endnote>
  <w:endnote w:type="continuationSeparator" w:id="0">
    <w:p w14:paraId="2A906C17" w14:textId="77777777" w:rsidR="00043325" w:rsidRDefault="00043325">
      <w:r>
        <w:continuationSeparator/>
      </w:r>
    </w:p>
  </w:endnote>
  <w:endnote w:type="continuationNotice" w:id="1">
    <w:p w14:paraId="76E22071" w14:textId="77777777" w:rsidR="00043325" w:rsidRDefault="000433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BDF45" w14:textId="77777777" w:rsidR="00043325" w:rsidRDefault="00043325">
      <w:r>
        <w:separator/>
      </w:r>
    </w:p>
  </w:footnote>
  <w:footnote w:type="continuationSeparator" w:id="0">
    <w:p w14:paraId="27C7E1C2" w14:textId="77777777" w:rsidR="00043325" w:rsidRDefault="00043325">
      <w:r>
        <w:continuationSeparator/>
      </w:r>
    </w:p>
  </w:footnote>
  <w:footnote w:type="continuationNotice" w:id="1">
    <w:p w14:paraId="5971D342" w14:textId="77777777" w:rsidR="00043325" w:rsidRDefault="000433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4D082FA"/>
    <w:lvl w:ilvl="0" w:tplc="1802814E">
      <w:start w:val="1"/>
      <w:numFmt w:val="decimal"/>
      <w:pStyle w:val="Proposal"/>
      <w:lvlText w:val="%1."/>
      <w:lvlJc w:val="left"/>
      <w:pPr>
        <w:tabs>
          <w:tab w:val="num" w:pos="1304"/>
        </w:tabs>
        <w:ind w:left="1304" w:hanging="1304"/>
      </w:pPr>
      <w:rPr>
        <w:rFonts w:ascii="Arial" w:eastAsia="Times New Roman" w:hAnsi="Arial" w:cs="Times New Roman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15E8B8C4"/>
    <w:lvl w:ilvl="0" w:tplc="BCC0BF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37E56"/>
    <w:multiLevelType w:val="hybridMultilevel"/>
    <w:tmpl w:val="FEA0E6EE"/>
    <w:lvl w:ilvl="0" w:tplc="08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AF0C43"/>
    <w:multiLevelType w:val="hybridMultilevel"/>
    <w:tmpl w:val="4F862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"/>
  </w:num>
  <w:num w:numId="5">
    <w:abstractNumId w:val="21"/>
  </w:num>
  <w:num w:numId="6">
    <w:abstractNumId w:val="11"/>
  </w:num>
  <w:num w:numId="7">
    <w:abstractNumId w:val="15"/>
  </w:num>
  <w:num w:numId="8">
    <w:abstractNumId w:val="9"/>
  </w:num>
  <w:num w:numId="9">
    <w:abstractNumId w:val="20"/>
  </w:num>
  <w:num w:numId="10">
    <w:abstractNumId w:val="6"/>
  </w:num>
  <w:num w:numId="11">
    <w:abstractNumId w:val="1"/>
  </w:num>
  <w:num w:numId="12">
    <w:abstractNumId w:val="10"/>
  </w:num>
  <w:num w:numId="13">
    <w:abstractNumId w:val="13"/>
  </w:num>
  <w:num w:numId="14">
    <w:abstractNumId w:val="3"/>
  </w:num>
  <w:num w:numId="15">
    <w:abstractNumId w:val="18"/>
  </w:num>
  <w:num w:numId="16">
    <w:abstractNumId w:val="4"/>
  </w:num>
  <w:num w:numId="17">
    <w:abstractNumId w:val="0"/>
  </w:num>
  <w:num w:numId="18">
    <w:abstractNumId w:val="5"/>
  </w:num>
  <w:num w:numId="19">
    <w:abstractNumId w:val="12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16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3325"/>
    <w:rsid w:val="0004535A"/>
    <w:rsid w:val="00045ED6"/>
    <w:rsid w:val="00046FE8"/>
    <w:rsid w:val="000472B5"/>
    <w:rsid w:val="00052D67"/>
    <w:rsid w:val="000548C4"/>
    <w:rsid w:val="00061B83"/>
    <w:rsid w:val="00064A5D"/>
    <w:rsid w:val="00064EA8"/>
    <w:rsid w:val="000746B7"/>
    <w:rsid w:val="000831E9"/>
    <w:rsid w:val="0009475A"/>
    <w:rsid w:val="000A0A1F"/>
    <w:rsid w:val="000A3D7B"/>
    <w:rsid w:val="000A732F"/>
    <w:rsid w:val="000B4AC6"/>
    <w:rsid w:val="000B77CE"/>
    <w:rsid w:val="000C1367"/>
    <w:rsid w:val="000C2E3A"/>
    <w:rsid w:val="000C31C8"/>
    <w:rsid w:val="000C3B2C"/>
    <w:rsid w:val="000C3F65"/>
    <w:rsid w:val="000C495C"/>
    <w:rsid w:val="000C7162"/>
    <w:rsid w:val="000E2DF5"/>
    <w:rsid w:val="000E7DB5"/>
    <w:rsid w:val="000F2351"/>
    <w:rsid w:val="000F7032"/>
    <w:rsid w:val="001001E1"/>
    <w:rsid w:val="00104AB2"/>
    <w:rsid w:val="00111997"/>
    <w:rsid w:val="00112B91"/>
    <w:rsid w:val="00113110"/>
    <w:rsid w:val="00114A91"/>
    <w:rsid w:val="001203C2"/>
    <w:rsid w:val="001218DD"/>
    <w:rsid w:val="00121ED5"/>
    <w:rsid w:val="00125670"/>
    <w:rsid w:val="00127500"/>
    <w:rsid w:val="00127558"/>
    <w:rsid w:val="00131DFA"/>
    <w:rsid w:val="00135DAC"/>
    <w:rsid w:val="0013698C"/>
    <w:rsid w:val="00143454"/>
    <w:rsid w:val="00153198"/>
    <w:rsid w:val="00156B79"/>
    <w:rsid w:val="001629B5"/>
    <w:rsid w:val="00170D71"/>
    <w:rsid w:val="00182FAE"/>
    <w:rsid w:val="0018312E"/>
    <w:rsid w:val="00190D5F"/>
    <w:rsid w:val="001911EB"/>
    <w:rsid w:val="0019460C"/>
    <w:rsid w:val="00195448"/>
    <w:rsid w:val="00197FA3"/>
    <w:rsid w:val="001A1AF3"/>
    <w:rsid w:val="001A39D3"/>
    <w:rsid w:val="001A68F1"/>
    <w:rsid w:val="001A7100"/>
    <w:rsid w:val="001B63B9"/>
    <w:rsid w:val="001C2B74"/>
    <w:rsid w:val="001C467C"/>
    <w:rsid w:val="001C5BFD"/>
    <w:rsid w:val="001C6296"/>
    <w:rsid w:val="001D650D"/>
    <w:rsid w:val="001E144D"/>
    <w:rsid w:val="001E4D46"/>
    <w:rsid w:val="001E582D"/>
    <w:rsid w:val="001E62B8"/>
    <w:rsid w:val="001F79CA"/>
    <w:rsid w:val="001F7A09"/>
    <w:rsid w:val="00205B05"/>
    <w:rsid w:val="00207A38"/>
    <w:rsid w:val="00211823"/>
    <w:rsid w:val="00212E86"/>
    <w:rsid w:val="002141C3"/>
    <w:rsid w:val="002211C2"/>
    <w:rsid w:val="00224A59"/>
    <w:rsid w:val="00235FBF"/>
    <w:rsid w:val="002361CC"/>
    <w:rsid w:val="002366C6"/>
    <w:rsid w:val="00237055"/>
    <w:rsid w:val="002424FA"/>
    <w:rsid w:val="002518EA"/>
    <w:rsid w:val="00253F4A"/>
    <w:rsid w:val="0025710D"/>
    <w:rsid w:val="00267B1D"/>
    <w:rsid w:val="00270F4D"/>
    <w:rsid w:val="0027263A"/>
    <w:rsid w:val="002921C1"/>
    <w:rsid w:val="00294470"/>
    <w:rsid w:val="002A6A63"/>
    <w:rsid w:val="002B7992"/>
    <w:rsid w:val="002C22F3"/>
    <w:rsid w:val="002C393D"/>
    <w:rsid w:val="002C46B8"/>
    <w:rsid w:val="002D2FE9"/>
    <w:rsid w:val="002D468F"/>
    <w:rsid w:val="002D52FB"/>
    <w:rsid w:val="002E517F"/>
    <w:rsid w:val="002F55AB"/>
    <w:rsid w:val="002F6712"/>
    <w:rsid w:val="00304251"/>
    <w:rsid w:val="00307044"/>
    <w:rsid w:val="00312602"/>
    <w:rsid w:val="00312791"/>
    <w:rsid w:val="00317FEB"/>
    <w:rsid w:val="00323943"/>
    <w:rsid w:val="00330285"/>
    <w:rsid w:val="00332EBA"/>
    <w:rsid w:val="00333071"/>
    <w:rsid w:val="00343C20"/>
    <w:rsid w:val="00343C24"/>
    <w:rsid w:val="0035730C"/>
    <w:rsid w:val="0035740D"/>
    <w:rsid w:val="003631A2"/>
    <w:rsid w:val="00375A16"/>
    <w:rsid w:val="00376397"/>
    <w:rsid w:val="003865A1"/>
    <w:rsid w:val="003A2760"/>
    <w:rsid w:val="003A30E1"/>
    <w:rsid w:val="003A4D4C"/>
    <w:rsid w:val="003A5FCC"/>
    <w:rsid w:val="003A6F3F"/>
    <w:rsid w:val="003B2CAA"/>
    <w:rsid w:val="003B4C03"/>
    <w:rsid w:val="003B4F4B"/>
    <w:rsid w:val="003B52AC"/>
    <w:rsid w:val="003B5941"/>
    <w:rsid w:val="003C55B0"/>
    <w:rsid w:val="003C5931"/>
    <w:rsid w:val="003C5DC7"/>
    <w:rsid w:val="003C7ACC"/>
    <w:rsid w:val="003E7557"/>
    <w:rsid w:val="003E7DBE"/>
    <w:rsid w:val="003F1A3C"/>
    <w:rsid w:val="00401DB7"/>
    <w:rsid w:val="00406A12"/>
    <w:rsid w:val="004071B2"/>
    <w:rsid w:val="0041510B"/>
    <w:rsid w:val="00424FBE"/>
    <w:rsid w:val="004317B7"/>
    <w:rsid w:val="00433F96"/>
    <w:rsid w:val="004376F5"/>
    <w:rsid w:val="0044141E"/>
    <w:rsid w:val="00443FC5"/>
    <w:rsid w:val="00445872"/>
    <w:rsid w:val="00455515"/>
    <w:rsid w:val="00463675"/>
    <w:rsid w:val="004636CB"/>
    <w:rsid w:val="00471722"/>
    <w:rsid w:val="00480746"/>
    <w:rsid w:val="00484C8A"/>
    <w:rsid w:val="0048745A"/>
    <w:rsid w:val="00487B98"/>
    <w:rsid w:val="00497290"/>
    <w:rsid w:val="004A66F9"/>
    <w:rsid w:val="004C12DF"/>
    <w:rsid w:val="004C5CB4"/>
    <w:rsid w:val="004C6503"/>
    <w:rsid w:val="004D0A18"/>
    <w:rsid w:val="004D5474"/>
    <w:rsid w:val="004D6283"/>
    <w:rsid w:val="004E1243"/>
    <w:rsid w:val="004E2047"/>
    <w:rsid w:val="004E752B"/>
    <w:rsid w:val="004F1317"/>
    <w:rsid w:val="00504105"/>
    <w:rsid w:val="005065A1"/>
    <w:rsid w:val="00507E05"/>
    <w:rsid w:val="00511437"/>
    <w:rsid w:val="00524739"/>
    <w:rsid w:val="00527573"/>
    <w:rsid w:val="00531736"/>
    <w:rsid w:val="00537717"/>
    <w:rsid w:val="00543704"/>
    <w:rsid w:val="0055266F"/>
    <w:rsid w:val="005539B6"/>
    <w:rsid w:val="00556DE1"/>
    <w:rsid w:val="00557DA1"/>
    <w:rsid w:val="00575E57"/>
    <w:rsid w:val="0057706D"/>
    <w:rsid w:val="0058075B"/>
    <w:rsid w:val="00580E26"/>
    <w:rsid w:val="005814AF"/>
    <w:rsid w:val="00584012"/>
    <w:rsid w:val="00590A77"/>
    <w:rsid w:val="005968BD"/>
    <w:rsid w:val="005A0EEA"/>
    <w:rsid w:val="005A42B7"/>
    <w:rsid w:val="005A4903"/>
    <w:rsid w:val="005B2CEF"/>
    <w:rsid w:val="005C1229"/>
    <w:rsid w:val="005C1B16"/>
    <w:rsid w:val="005D1BE5"/>
    <w:rsid w:val="005E10EC"/>
    <w:rsid w:val="005E3DB3"/>
    <w:rsid w:val="005E6567"/>
    <w:rsid w:val="0060449C"/>
    <w:rsid w:val="00612124"/>
    <w:rsid w:val="0062018A"/>
    <w:rsid w:val="00620DC7"/>
    <w:rsid w:val="006222ED"/>
    <w:rsid w:val="0062337D"/>
    <w:rsid w:val="00624900"/>
    <w:rsid w:val="00626C3B"/>
    <w:rsid w:val="006300A5"/>
    <w:rsid w:val="00631875"/>
    <w:rsid w:val="00632BA6"/>
    <w:rsid w:val="00632CCB"/>
    <w:rsid w:val="006337DC"/>
    <w:rsid w:val="00637999"/>
    <w:rsid w:val="006423BE"/>
    <w:rsid w:val="00645EA0"/>
    <w:rsid w:val="006468EE"/>
    <w:rsid w:val="006519AD"/>
    <w:rsid w:val="006552E6"/>
    <w:rsid w:val="00660F66"/>
    <w:rsid w:val="006670C1"/>
    <w:rsid w:val="00676C7A"/>
    <w:rsid w:val="00684080"/>
    <w:rsid w:val="0068532F"/>
    <w:rsid w:val="00686130"/>
    <w:rsid w:val="00686D18"/>
    <w:rsid w:val="00697F26"/>
    <w:rsid w:val="006A185F"/>
    <w:rsid w:val="006A3229"/>
    <w:rsid w:val="006B1098"/>
    <w:rsid w:val="006B1696"/>
    <w:rsid w:val="006B5BF1"/>
    <w:rsid w:val="006B68C8"/>
    <w:rsid w:val="006B7351"/>
    <w:rsid w:val="006C1B7B"/>
    <w:rsid w:val="006C35FE"/>
    <w:rsid w:val="006C430D"/>
    <w:rsid w:val="006C5369"/>
    <w:rsid w:val="006C5619"/>
    <w:rsid w:val="006C6B87"/>
    <w:rsid w:val="006D0C9D"/>
    <w:rsid w:val="006D581D"/>
    <w:rsid w:val="006D6E8D"/>
    <w:rsid w:val="006F1048"/>
    <w:rsid w:val="006F2172"/>
    <w:rsid w:val="006F72A3"/>
    <w:rsid w:val="006F733F"/>
    <w:rsid w:val="00700502"/>
    <w:rsid w:val="00702355"/>
    <w:rsid w:val="0071474C"/>
    <w:rsid w:val="00715ABB"/>
    <w:rsid w:val="007162A7"/>
    <w:rsid w:val="0071634A"/>
    <w:rsid w:val="007226F6"/>
    <w:rsid w:val="0073190D"/>
    <w:rsid w:val="00731B23"/>
    <w:rsid w:val="0073612D"/>
    <w:rsid w:val="00740C79"/>
    <w:rsid w:val="0076076F"/>
    <w:rsid w:val="007624D6"/>
    <w:rsid w:val="00763C7D"/>
    <w:rsid w:val="00776271"/>
    <w:rsid w:val="007774A9"/>
    <w:rsid w:val="00777A0F"/>
    <w:rsid w:val="007A1C86"/>
    <w:rsid w:val="007A6486"/>
    <w:rsid w:val="007B23CF"/>
    <w:rsid w:val="007B3AD5"/>
    <w:rsid w:val="007C30AF"/>
    <w:rsid w:val="007D4E19"/>
    <w:rsid w:val="007E271B"/>
    <w:rsid w:val="007E4086"/>
    <w:rsid w:val="007F0C7B"/>
    <w:rsid w:val="007F0CF4"/>
    <w:rsid w:val="00800D7F"/>
    <w:rsid w:val="00802D85"/>
    <w:rsid w:val="00806975"/>
    <w:rsid w:val="0080792A"/>
    <w:rsid w:val="00814178"/>
    <w:rsid w:val="008160B8"/>
    <w:rsid w:val="00820E5C"/>
    <w:rsid w:val="00825767"/>
    <w:rsid w:val="00827DED"/>
    <w:rsid w:val="00827EB3"/>
    <w:rsid w:val="0083173D"/>
    <w:rsid w:val="00831E1D"/>
    <w:rsid w:val="0083235D"/>
    <w:rsid w:val="0083514A"/>
    <w:rsid w:val="00845536"/>
    <w:rsid w:val="00845884"/>
    <w:rsid w:val="0084630F"/>
    <w:rsid w:val="008476CA"/>
    <w:rsid w:val="00852FA3"/>
    <w:rsid w:val="00855BBE"/>
    <w:rsid w:val="00860D9F"/>
    <w:rsid w:val="0086193A"/>
    <w:rsid w:val="00861CB3"/>
    <w:rsid w:val="00867DFB"/>
    <w:rsid w:val="00870EF4"/>
    <w:rsid w:val="00884F67"/>
    <w:rsid w:val="00885A2C"/>
    <w:rsid w:val="0089122A"/>
    <w:rsid w:val="0089606F"/>
    <w:rsid w:val="00896C78"/>
    <w:rsid w:val="00897828"/>
    <w:rsid w:val="008A4C0D"/>
    <w:rsid w:val="008C2A70"/>
    <w:rsid w:val="008C5A05"/>
    <w:rsid w:val="008C5B44"/>
    <w:rsid w:val="008D1C29"/>
    <w:rsid w:val="008D6143"/>
    <w:rsid w:val="008D7513"/>
    <w:rsid w:val="008D771D"/>
    <w:rsid w:val="008D7D44"/>
    <w:rsid w:val="008F1679"/>
    <w:rsid w:val="008F3920"/>
    <w:rsid w:val="008F43E8"/>
    <w:rsid w:val="008F4A6B"/>
    <w:rsid w:val="0090024E"/>
    <w:rsid w:val="009017B7"/>
    <w:rsid w:val="009135D3"/>
    <w:rsid w:val="009169FC"/>
    <w:rsid w:val="00922B24"/>
    <w:rsid w:val="00923E7C"/>
    <w:rsid w:val="009242BF"/>
    <w:rsid w:val="00926442"/>
    <w:rsid w:val="0092669E"/>
    <w:rsid w:val="0092722C"/>
    <w:rsid w:val="00930D6B"/>
    <w:rsid w:val="00930E12"/>
    <w:rsid w:val="00932CB3"/>
    <w:rsid w:val="00933E81"/>
    <w:rsid w:val="00935554"/>
    <w:rsid w:val="00936441"/>
    <w:rsid w:val="009368DA"/>
    <w:rsid w:val="0093697B"/>
    <w:rsid w:val="0094181A"/>
    <w:rsid w:val="00945756"/>
    <w:rsid w:val="009569B5"/>
    <w:rsid w:val="00957E9E"/>
    <w:rsid w:val="009658CD"/>
    <w:rsid w:val="00970F0F"/>
    <w:rsid w:val="00982D52"/>
    <w:rsid w:val="00990C11"/>
    <w:rsid w:val="00995564"/>
    <w:rsid w:val="009A2D86"/>
    <w:rsid w:val="009B4F0E"/>
    <w:rsid w:val="009B515D"/>
    <w:rsid w:val="009C1DEC"/>
    <w:rsid w:val="009C2A23"/>
    <w:rsid w:val="009C2D84"/>
    <w:rsid w:val="009C5FB0"/>
    <w:rsid w:val="009C63AA"/>
    <w:rsid w:val="009D584A"/>
    <w:rsid w:val="009F06CC"/>
    <w:rsid w:val="009F54CF"/>
    <w:rsid w:val="00A1359B"/>
    <w:rsid w:val="00A21982"/>
    <w:rsid w:val="00A23201"/>
    <w:rsid w:val="00A2655B"/>
    <w:rsid w:val="00A32858"/>
    <w:rsid w:val="00A33C4B"/>
    <w:rsid w:val="00A37584"/>
    <w:rsid w:val="00A50C5D"/>
    <w:rsid w:val="00A52C96"/>
    <w:rsid w:val="00A53DB9"/>
    <w:rsid w:val="00A633AB"/>
    <w:rsid w:val="00A63DB9"/>
    <w:rsid w:val="00A63E39"/>
    <w:rsid w:val="00A657DF"/>
    <w:rsid w:val="00A67E98"/>
    <w:rsid w:val="00A74DCD"/>
    <w:rsid w:val="00A76341"/>
    <w:rsid w:val="00A7670D"/>
    <w:rsid w:val="00A82300"/>
    <w:rsid w:val="00A84EF8"/>
    <w:rsid w:val="00A90AFC"/>
    <w:rsid w:val="00A962CF"/>
    <w:rsid w:val="00AA0028"/>
    <w:rsid w:val="00AA0423"/>
    <w:rsid w:val="00AA4756"/>
    <w:rsid w:val="00AA6B6E"/>
    <w:rsid w:val="00AB5A0D"/>
    <w:rsid w:val="00AC19C6"/>
    <w:rsid w:val="00AC3670"/>
    <w:rsid w:val="00AC3952"/>
    <w:rsid w:val="00AD03FA"/>
    <w:rsid w:val="00AD1891"/>
    <w:rsid w:val="00AE1D5D"/>
    <w:rsid w:val="00AE2363"/>
    <w:rsid w:val="00AE2D53"/>
    <w:rsid w:val="00AE375C"/>
    <w:rsid w:val="00AF3595"/>
    <w:rsid w:val="00AF755D"/>
    <w:rsid w:val="00B17A16"/>
    <w:rsid w:val="00B23EF6"/>
    <w:rsid w:val="00B34313"/>
    <w:rsid w:val="00B4346B"/>
    <w:rsid w:val="00B46A77"/>
    <w:rsid w:val="00B53572"/>
    <w:rsid w:val="00B61345"/>
    <w:rsid w:val="00B61DFB"/>
    <w:rsid w:val="00B65169"/>
    <w:rsid w:val="00B65A71"/>
    <w:rsid w:val="00B66958"/>
    <w:rsid w:val="00B72202"/>
    <w:rsid w:val="00B7467D"/>
    <w:rsid w:val="00B869CF"/>
    <w:rsid w:val="00B8742C"/>
    <w:rsid w:val="00B87825"/>
    <w:rsid w:val="00B92E51"/>
    <w:rsid w:val="00B93291"/>
    <w:rsid w:val="00B9508B"/>
    <w:rsid w:val="00B9623B"/>
    <w:rsid w:val="00B96ECF"/>
    <w:rsid w:val="00BA179D"/>
    <w:rsid w:val="00BA243E"/>
    <w:rsid w:val="00BA4FA1"/>
    <w:rsid w:val="00BA64B6"/>
    <w:rsid w:val="00BB0657"/>
    <w:rsid w:val="00BC2643"/>
    <w:rsid w:val="00BC271B"/>
    <w:rsid w:val="00BC4D76"/>
    <w:rsid w:val="00BD34F3"/>
    <w:rsid w:val="00BD42DD"/>
    <w:rsid w:val="00BD4CC2"/>
    <w:rsid w:val="00BE3581"/>
    <w:rsid w:val="00BF39BE"/>
    <w:rsid w:val="00C008B6"/>
    <w:rsid w:val="00C026AF"/>
    <w:rsid w:val="00C1122D"/>
    <w:rsid w:val="00C1643D"/>
    <w:rsid w:val="00C16F3B"/>
    <w:rsid w:val="00C23473"/>
    <w:rsid w:val="00C26236"/>
    <w:rsid w:val="00C309A2"/>
    <w:rsid w:val="00C32720"/>
    <w:rsid w:val="00C34C8F"/>
    <w:rsid w:val="00C36895"/>
    <w:rsid w:val="00C40F96"/>
    <w:rsid w:val="00C41352"/>
    <w:rsid w:val="00C41FF5"/>
    <w:rsid w:val="00C4623C"/>
    <w:rsid w:val="00C46D77"/>
    <w:rsid w:val="00C57D63"/>
    <w:rsid w:val="00C61E4B"/>
    <w:rsid w:val="00C62801"/>
    <w:rsid w:val="00C62C8F"/>
    <w:rsid w:val="00C75206"/>
    <w:rsid w:val="00C81D8F"/>
    <w:rsid w:val="00C92881"/>
    <w:rsid w:val="00CA702D"/>
    <w:rsid w:val="00CB7319"/>
    <w:rsid w:val="00CC1029"/>
    <w:rsid w:val="00CC3D0F"/>
    <w:rsid w:val="00CC53F4"/>
    <w:rsid w:val="00CD036A"/>
    <w:rsid w:val="00CE71E6"/>
    <w:rsid w:val="00CE7577"/>
    <w:rsid w:val="00CF0446"/>
    <w:rsid w:val="00CF103D"/>
    <w:rsid w:val="00CF1F5B"/>
    <w:rsid w:val="00CF39EE"/>
    <w:rsid w:val="00CF4CE6"/>
    <w:rsid w:val="00CF7965"/>
    <w:rsid w:val="00D00474"/>
    <w:rsid w:val="00D06808"/>
    <w:rsid w:val="00D0705E"/>
    <w:rsid w:val="00D13F01"/>
    <w:rsid w:val="00D15DF0"/>
    <w:rsid w:val="00D20A20"/>
    <w:rsid w:val="00D21AE8"/>
    <w:rsid w:val="00D23DAE"/>
    <w:rsid w:val="00D24A2F"/>
    <w:rsid w:val="00D31838"/>
    <w:rsid w:val="00D56A1F"/>
    <w:rsid w:val="00D6012F"/>
    <w:rsid w:val="00D610D3"/>
    <w:rsid w:val="00D6527A"/>
    <w:rsid w:val="00D7471F"/>
    <w:rsid w:val="00D74C1F"/>
    <w:rsid w:val="00D8342E"/>
    <w:rsid w:val="00D941F7"/>
    <w:rsid w:val="00DA1890"/>
    <w:rsid w:val="00DA24C7"/>
    <w:rsid w:val="00DB26C7"/>
    <w:rsid w:val="00DB447C"/>
    <w:rsid w:val="00DC3B8A"/>
    <w:rsid w:val="00DC530C"/>
    <w:rsid w:val="00DC71AB"/>
    <w:rsid w:val="00DD17A7"/>
    <w:rsid w:val="00DD2691"/>
    <w:rsid w:val="00DE3B92"/>
    <w:rsid w:val="00DE7633"/>
    <w:rsid w:val="00E129A3"/>
    <w:rsid w:val="00E12CDA"/>
    <w:rsid w:val="00E20110"/>
    <w:rsid w:val="00E20EA0"/>
    <w:rsid w:val="00E260B9"/>
    <w:rsid w:val="00E44149"/>
    <w:rsid w:val="00E47E78"/>
    <w:rsid w:val="00E5196F"/>
    <w:rsid w:val="00E51B49"/>
    <w:rsid w:val="00E528DA"/>
    <w:rsid w:val="00E6078C"/>
    <w:rsid w:val="00E65426"/>
    <w:rsid w:val="00E71C67"/>
    <w:rsid w:val="00E72344"/>
    <w:rsid w:val="00E803F1"/>
    <w:rsid w:val="00E83A7B"/>
    <w:rsid w:val="00E9228B"/>
    <w:rsid w:val="00E92578"/>
    <w:rsid w:val="00E93B74"/>
    <w:rsid w:val="00EA322F"/>
    <w:rsid w:val="00EB055B"/>
    <w:rsid w:val="00EC429E"/>
    <w:rsid w:val="00ED2DF2"/>
    <w:rsid w:val="00ED754A"/>
    <w:rsid w:val="00EE0698"/>
    <w:rsid w:val="00EF1E51"/>
    <w:rsid w:val="00EF32E9"/>
    <w:rsid w:val="00F0049A"/>
    <w:rsid w:val="00F13490"/>
    <w:rsid w:val="00F1622A"/>
    <w:rsid w:val="00F26060"/>
    <w:rsid w:val="00F353D0"/>
    <w:rsid w:val="00F35FD2"/>
    <w:rsid w:val="00F36BF0"/>
    <w:rsid w:val="00F378DC"/>
    <w:rsid w:val="00F43F8E"/>
    <w:rsid w:val="00F44DA9"/>
    <w:rsid w:val="00F45585"/>
    <w:rsid w:val="00F57725"/>
    <w:rsid w:val="00F61D47"/>
    <w:rsid w:val="00F64811"/>
    <w:rsid w:val="00F654C7"/>
    <w:rsid w:val="00F72196"/>
    <w:rsid w:val="00F772A8"/>
    <w:rsid w:val="00F8191B"/>
    <w:rsid w:val="00F8321B"/>
    <w:rsid w:val="00F87A31"/>
    <w:rsid w:val="00F9063B"/>
    <w:rsid w:val="00F92DEF"/>
    <w:rsid w:val="00F97019"/>
    <w:rsid w:val="00FA3E3D"/>
    <w:rsid w:val="00FB0BCA"/>
    <w:rsid w:val="00FB40DE"/>
    <w:rsid w:val="00FB78C5"/>
    <w:rsid w:val="00FC1767"/>
    <w:rsid w:val="00FC2F98"/>
    <w:rsid w:val="00FC4626"/>
    <w:rsid w:val="00FC5680"/>
    <w:rsid w:val="00FC7216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6C1A26F"/>
  <w15:docId w15:val="{97EE7E4C-6A83-409D-A970-6FA55DA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paragraph">
    <w:name w:val="paragraph"/>
    <w:basedOn w:val="Normal"/>
    <w:rsid w:val="006C5369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6C5369"/>
  </w:style>
  <w:style w:type="character" w:customStyle="1" w:styleId="apple-converted-space">
    <w:name w:val="apple-converted-space"/>
    <w:basedOn w:val="DefaultParagraphFont"/>
    <w:rsid w:val="006C5369"/>
  </w:style>
  <w:style w:type="character" w:customStyle="1" w:styleId="eop">
    <w:name w:val="eop"/>
    <w:basedOn w:val="DefaultParagraphFont"/>
    <w:rsid w:val="006C5369"/>
  </w:style>
  <w:style w:type="paragraph" w:customStyle="1" w:styleId="Observation">
    <w:name w:val="Observation"/>
    <w:basedOn w:val="Normal"/>
    <w:qFormat/>
    <w:rsid w:val="0015319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Proposal">
    <w:name w:val="Proposal"/>
    <w:basedOn w:val="Normal"/>
    <w:qFormat/>
    <w:rsid w:val="00BE3581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5A0D6-7C37-46F9-B884-ACA46E7B3E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8353F-36A3-4D1D-B3D3-65AAD7DBCAFD}">
  <ds:schemaRefs>
    <ds:schemaRef ds:uri="http://purl.org/dc/elements/1.1/"/>
    <ds:schemaRef ds:uri="9b239327-9e80-40e4-b1b7-4394fed77a33"/>
    <ds:schemaRef ds:uri="http://purl.org/dc/terms/"/>
    <ds:schemaRef ds:uri="2f282d3b-eb4a-4b09-b61f-b9593442e286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E5C9CB-7736-4BB0-9B6B-F9790A093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sunhuiming</dc:creator>
  <cp:keywords/>
  <cp:lastModifiedBy>Zhenhua Zou</cp:lastModifiedBy>
  <cp:revision>167</cp:revision>
  <cp:lastPrinted>2002-04-23T19:10:00Z</cp:lastPrinted>
  <dcterms:created xsi:type="dcterms:W3CDTF">2019-11-19T06:37:00Z</dcterms:created>
  <dcterms:modified xsi:type="dcterms:W3CDTF">2020-02-13T20:47:00Z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  <property fmtid="{D5CDD505-2E9C-101B-9397-08002B2CF9AE}" pid="9" name="ContentTypeId">
    <vt:lpwstr>0x010100F3E9551B3FDDA24EBF0A209BAAD637CA</vt:lpwstr>
  </property>
</Properties>
</file>